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right="888"/>
      </w:pPr>
      <w:r>
        <w:rPr/>
        <w:t>MINNESOTA LIVING WILL (ADVANCE HEALTH CARE DIRECTIVE)</w:t>
      </w:r>
    </w:p>
    <w:p>
      <w:pPr>
        <w:pStyle w:val="BodyText"/>
        <w:spacing w:before="9"/>
        <w:rPr>
          <w:b/>
          <w:sz w:val="20"/>
        </w:rPr>
      </w:pPr>
    </w:p>
    <w:p>
      <w:pPr>
        <w:spacing w:before="0"/>
        <w:ind w:left="869" w:right="887" w:firstLine="0"/>
        <w:jc w:val="center"/>
        <w:rPr>
          <w:b/>
          <w:sz w:val="24"/>
        </w:rPr>
      </w:pPr>
      <w:r>
        <w:rPr>
          <w:b/>
          <w:sz w:val="24"/>
        </w:rPr>
        <w:t>and</w:t>
      </w:r>
    </w:p>
    <w:p>
      <w:pPr>
        <w:pStyle w:val="BodyText"/>
        <w:spacing w:before="10"/>
        <w:rPr>
          <w:b/>
          <w:sz w:val="20"/>
        </w:rPr>
      </w:pPr>
    </w:p>
    <w:p>
      <w:pPr>
        <w:pStyle w:val="Heading1"/>
        <w:ind w:right="887"/>
      </w:pPr>
      <w:r>
        <w:rPr/>
        <w:t>MEDICAL POWER OF ATTORNEY</w:t>
      </w:r>
    </w:p>
    <w:p>
      <w:pPr>
        <w:pStyle w:val="BodyText"/>
        <w:rPr>
          <w:b/>
          <w:sz w:val="26"/>
        </w:rPr>
      </w:pPr>
    </w:p>
    <w:p>
      <w:pPr>
        <w:pStyle w:val="BodyText"/>
        <w:rPr>
          <w:b/>
          <w:sz w:val="26"/>
        </w:rPr>
      </w:pPr>
    </w:p>
    <w:p>
      <w:pPr>
        <w:spacing w:before="160"/>
        <w:ind w:left="869" w:right="886" w:firstLine="0"/>
        <w:jc w:val="center"/>
        <w:rPr>
          <w:b/>
          <w:sz w:val="24"/>
        </w:rPr>
      </w:pPr>
      <w:r>
        <w:rPr>
          <w:b/>
          <w:sz w:val="24"/>
          <w:u w:val="thick"/>
        </w:rPr>
        <w:t>GENERAL INFORMATION</w:t>
      </w:r>
    </w:p>
    <w:p>
      <w:pPr>
        <w:pStyle w:val="BodyText"/>
        <w:rPr>
          <w:b/>
          <w:sz w:val="26"/>
        </w:rPr>
      </w:pPr>
    </w:p>
    <w:p>
      <w:pPr>
        <w:pStyle w:val="BodyText"/>
        <w:rPr>
          <w:b/>
          <w:sz w:val="26"/>
        </w:rPr>
      </w:pPr>
    </w:p>
    <w:p>
      <w:pPr>
        <w:spacing w:line="276" w:lineRule="auto" w:before="163"/>
        <w:ind w:left="119" w:right="260" w:firstLine="720"/>
        <w:jc w:val="left"/>
        <w:rPr>
          <w:b/>
          <w:sz w:val="22"/>
        </w:rPr>
      </w:pPr>
      <w:r>
        <w:rPr>
          <w:b/>
          <w:sz w:val="22"/>
        </w:rPr>
        <w:t>This Living Will (Advance Health Care Directive) and Medical Power of Attorney allows you to designate an agent ( attorney-in-fact  )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w:t>
      </w:r>
      <w:r>
        <w:rPr>
          <w:b/>
          <w:spacing w:val="-4"/>
          <w:sz w:val="22"/>
        </w:rPr>
        <w:t> </w:t>
      </w:r>
      <w:r>
        <w:rPr>
          <w:b/>
          <w:sz w:val="22"/>
        </w:rPr>
        <w:t>elsewhere.</w:t>
      </w:r>
    </w:p>
    <w:p>
      <w:pPr>
        <w:spacing w:line="276" w:lineRule="auto" w:before="200"/>
        <w:ind w:left="120" w:right="35" w:firstLine="720"/>
        <w:jc w:val="left"/>
        <w:rPr>
          <w:b/>
          <w:sz w:val="22"/>
        </w:rPr>
      </w:pPr>
      <w:r>
        <w:rPr>
          <w:b/>
          <w:sz w:val="22"/>
        </w:rPr>
        <w:t>Unless you instruct otherwise within this document, this document gives your agent the power to consent to the cessation of treatment necessary for maintaining your life, and the power to instruct your doctor to not provide treatment.</w:t>
      </w:r>
    </w:p>
    <w:p>
      <w:pPr>
        <w:spacing w:line="276" w:lineRule="auto" w:before="200"/>
        <w:ind w:left="119" w:right="192" w:firstLine="720"/>
        <w:jc w:val="left"/>
        <w:rPr>
          <w:b/>
          <w:sz w:val="22"/>
        </w:rPr>
      </w:pPr>
      <w:r>
        <w:rPr>
          <w:b/>
          <w:sz w:val="22"/>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w:t>
      </w:r>
      <w:r>
        <w:rPr>
          <w:b/>
          <w:spacing w:val="-6"/>
          <w:sz w:val="22"/>
        </w:rPr>
        <w:t> </w:t>
      </w:r>
      <w:r>
        <w:rPr>
          <w:b/>
          <w:sz w:val="22"/>
        </w:rPr>
        <w:t>life.</w:t>
      </w:r>
    </w:p>
    <w:p>
      <w:pPr>
        <w:spacing w:line="276" w:lineRule="auto" w:before="199"/>
        <w:ind w:left="120" w:right="243" w:firstLine="719"/>
        <w:jc w:val="left"/>
        <w:rPr>
          <w:b/>
          <w:sz w:val="22"/>
        </w:rPr>
      </w:pPr>
      <w:r>
        <w:rPr>
          <w:b/>
          <w:sz w:val="22"/>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 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 s power and replace your agent.</w:t>
      </w:r>
    </w:p>
    <w:p>
      <w:pPr>
        <w:spacing w:line="276" w:lineRule="auto" w:before="198"/>
        <w:ind w:left="120" w:right="260" w:firstLine="720"/>
        <w:jc w:val="left"/>
        <w:rPr>
          <w:b/>
          <w:sz w:val="22"/>
        </w:rPr>
      </w:pPr>
      <w:r>
        <w:rPr>
          <w:b/>
          <w:sz w:val="22"/>
        </w:rPr>
        <w:t>Unless limited in this document, the power granted to your agent will last until it is revoked, a specified term in the document has expired, or you pass away.</w:t>
      </w:r>
    </w:p>
    <w:p>
      <w:pPr>
        <w:spacing w:line="276" w:lineRule="auto" w:before="200"/>
        <w:ind w:left="120" w:right="35" w:firstLine="720"/>
        <w:jc w:val="left"/>
        <w:rPr>
          <w:b/>
          <w:sz w:val="22"/>
        </w:rPr>
      </w:pPr>
      <w:r>
        <w:rPr>
          <w:b/>
          <w:sz w:val="22"/>
        </w:rPr>
        <w:t>If you revoke this document or the appointment of any agent, you should notify your agent and your health care provider of the revocation, either orally or in writing.</w:t>
      </w:r>
    </w:p>
    <w:p>
      <w:pPr>
        <w:spacing w:line="276" w:lineRule="auto" w:before="201"/>
        <w:ind w:left="120" w:right="175" w:firstLine="720"/>
        <w:jc w:val="both"/>
        <w:rPr>
          <w:b/>
          <w:sz w:val="22"/>
        </w:rPr>
      </w:pPr>
      <w:r>
        <w:rPr>
          <w:b/>
          <w:sz w:val="22"/>
        </w:rPr>
        <w:t>Unless you provide instructions to the contrary in this document, this document gives your agent the power after your death to direct how your remains are disposed of, authorize an autopsy, or donate your organs, tissues, or parts for various purposes.</w:t>
      </w:r>
    </w:p>
    <w:p>
      <w:pPr>
        <w:spacing w:after="0" w:line="276" w:lineRule="auto"/>
        <w:jc w:val="both"/>
        <w:rPr>
          <w:sz w:val="22"/>
        </w:rPr>
        <w:sectPr>
          <w:footerReference w:type="default" r:id="rId5"/>
          <w:type w:val="continuous"/>
          <w:pgSz w:w="12240" w:h="15840"/>
          <w:pgMar w:footer="1276" w:top="1360" w:bottom="1460" w:left="1320" w:right="1320"/>
        </w:sectPr>
      </w:pPr>
    </w:p>
    <w:p>
      <w:pPr>
        <w:pStyle w:val="BodyText"/>
        <w:spacing w:before="7"/>
        <w:rPr>
          <w:b/>
          <w:sz w:val="10"/>
        </w:rPr>
      </w:pPr>
    </w:p>
    <w:p>
      <w:pPr>
        <w:pStyle w:val="Heading1"/>
        <w:spacing w:before="90"/>
        <w:ind w:right="871"/>
      </w:pPr>
      <w:r>
        <w:rPr>
          <w:u w:val="thick"/>
        </w:rPr>
        <w:t>LIVING WILL/ADVANCE HEALTH CARE DIRECTIVE</w:t>
      </w:r>
    </w:p>
    <w:p>
      <w:pPr>
        <w:pStyle w:val="BodyText"/>
        <w:rPr>
          <w:b/>
          <w:sz w:val="26"/>
        </w:rPr>
      </w:pPr>
    </w:p>
    <w:p>
      <w:pPr>
        <w:pStyle w:val="BodyText"/>
        <w:spacing w:before="7"/>
        <w:rPr>
          <w:b/>
          <w:sz w:val="21"/>
        </w:rPr>
      </w:pPr>
    </w:p>
    <w:p>
      <w:pPr>
        <w:pStyle w:val="BodyText"/>
        <w:tabs>
          <w:tab w:pos="2767" w:val="left" w:leader="none"/>
          <w:tab w:pos="5174" w:val="left" w:leader="none"/>
          <w:tab w:pos="5894" w:val="left" w:leader="none"/>
          <w:tab w:pos="8493" w:val="left" w:leader="none"/>
          <w:tab w:pos="9206" w:val="left" w:leader="none"/>
        </w:tabs>
        <w:ind w:left="120" w:right="307"/>
      </w:pPr>
      <w:r>
        <w:rPr/>
        <w:t>Declaration</w:t>
      </w:r>
      <w:r>
        <w:rPr>
          <w:spacing w:val="-2"/>
        </w:rPr>
        <w:t> </w:t>
      </w:r>
      <w:r>
        <w:rPr/>
        <w:t>made</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r>
        <w:rPr>
          <w:spacing w:val="2"/>
        </w:rPr>
        <w:t> </w:t>
      </w:r>
      <w:r>
        <w:rPr>
          <w:spacing w:val="-3"/>
        </w:rPr>
        <w:t>I,</w:t>
      </w:r>
      <w:r>
        <w:rPr>
          <w:spacing w:val="-3"/>
          <w:u w:val="single"/>
        </w:rPr>
        <w:t> </w:t>
        <w:tab/>
      </w:r>
      <w:r>
        <w:rPr>
          <w:spacing w:val="-4"/>
        </w:rPr>
        <w:t>(name), </w:t>
      </w:r>
      <w:r>
        <w:rPr/>
        <w:t>presently residing</w:t>
      </w:r>
      <w:r>
        <w:rPr>
          <w:spacing w:val="-7"/>
        </w:rPr>
        <w:t> </w:t>
      </w:r>
      <w:r>
        <w:rPr/>
        <w:t>at </w:t>
      </w:r>
      <w:r>
        <w:rPr>
          <w:u w:val="single"/>
        </w:rPr>
        <w:t> </w:t>
        <w:tab/>
        <w:tab/>
        <w:tab/>
        <w:tab/>
        <w:tab/>
      </w:r>
    </w:p>
    <w:p>
      <w:pPr>
        <w:pStyle w:val="BodyText"/>
        <w:tabs>
          <w:tab w:pos="3239" w:val="left" w:leader="none"/>
        </w:tabs>
        <w:ind w:left="120" w:right="287"/>
      </w:pPr>
      <w:r>
        <w:rPr>
          <w:u w:val="single"/>
        </w:rPr>
        <w:t> </w:t>
        <w:tab/>
      </w:r>
      <w:r>
        <w:rPr/>
        <w:t> (address) willfully and voluntarily make known my desires for health care and end-of-life care as described</w:t>
      </w:r>
      <w:r>
        <w:rPr>
          <w:spacing w:val="-2"/>
        </w:rPr>
        <w:t> </w:t>
      </w:r>
      <w:r>
        <w:rPr/>
        <w:t>below.</w:t>
      </w:r>
    </w:p>
    <w:p>
      <w:pPr>
        <w:pStyle w:val="BodyText"/>
        <w:spacing w:before="5"/>
      </w:pPr>
    </w:p>
    <w:p>
      <w:pPr>
        <w:pStyle w:val="Heading1"/>
      </w:pPr>
      <w:r>
        <w:rPr/>
        <w:t>HEALTH CARE</w:t>
      </w:r>
    </w:p>
    <w:p>
      <w:pPr>
        <w:pStyle w:val="BodyText"/>
        <w:spacing w:before="7"/>
        <w:rPr>
          <w:b/>
          <w:sz w:val="23"/>
        </w:rPr>
      </w:pPr>
    </w:p>
    <w:p>
      <w:pPr>
        <w:pStyle w:val="BodyText"/>
        <w:ind w:left="120" w:right="35"/>
      </w:pPr>
      <w:r>
        <w:rPr/>
        <w:t>In the event that I have been determined to be unable to provide express and informed consent regarding the withholding, withdrawal, or continuation of life-prolonging procedures, my desires for care are as follows:</w:t>
      </w:r>
    </w:p>
    <w:p>
      <w:pPr>
        <w:pStyle w:val="BodyText"/>
      </w:pPr>
    </w:p>
    <w:p>
      <w:pPr>
        <w:pStyle w:val="BodyText"/>
        <w:ind w:left="120" w:right="530"/>
      </w:pPr>
      <w:r>
        <w:rPr/>
        <w:t>I desire that certain medical treatments not be used under any circumstances, and I do hereby declare that, if at any time I am incapacitated, the following shall not be used:</w:t>
      </w:r>
    </w:p>
    <w:p>
      <w:pPr>
        <w:pStyle w:val="BodyText"/>
        <w:spacing w:before="4"/>
        <w:rPr>
          <w:sz w:val="16"/>
        </w:rPr>
      </w:pPr>
    </w:p>
    <w:p>
      <w:pPr>
        <w:pStyle w:val="BodyText"/>
        <w:tabs>
          <w:tab w:pos="2039" w:val="left" w:leader="none"/>
        </w:tabs>
        <w:spacing w:before="90"/>
        <w:ind w:left="840"/>
      </w:pPr>
      <w:r>
        <w:rPr>
          <w:u w:val="single"/>
        </w:rPr>
        <w:t> </w:t>
        <w:tab/>
      </w:r>
      <w:r>
        <w:rPr/>
        <w:t> (initial) Cardiopulmonary Resuscitation</w:t>
      </w:r>
      <w:r>
        <w:rPr>
          <w:spacing w:val="-7"/>
        </w:rPr>
        <w:t> </w:t>
      </w:r>
      <w:r>
        <w:rPr/>
        <w:t>(CPR)</w:t>
      </w:r>
    </w:p>
    <w:p>
      <w:pPr>
        <w:pStyle w:val="BodyText"/>
        <w:spacing w:before="10"/>
        <w:rPr>
          <w:sz w:val="20"/>
        </w:rPr>
      </w:pPr>
    </w:p>
    <w:p>
      <w:pPr>
        <w:pStyle w:val="BodyText"/>
        <w:tabs>
          <w:tab w:pos="2039" w:val="left" w:leader="none"/>
        </w:tabs>
        <w:ind w:left="840"/>
      </w:pPr>
      <w:r>
        <w:rPr>
          <w:u w:val="single"/>
        </w:rPr>
        <w:t> </w:t>
        <w:tab/>
      </w:r>
      <w:r>
        <w:rPr/>
        <w:t> (initial) Nutrition/Hydration by tube or</w:t>
      </w:r>
      <w:r>
        <w:rPr>
          <w:spacing w:val="-5"/>
        </w:rPr>
        <w:t> </w:t>
      </w:r>
      <w:r>
        <w:rPr/>
        <w:t>IV</w:t>
      </w:r>
    </w:p>
    <w:p>
      <w:pPr>
        <w:pStyle w:val="BodyText"/>
        <w:spacing w:before="1"/>
        <w:rPr>
          <w:sz w:val="21"/>
        </w:rPr>
      </w:pPr>
    </w:p>
    <w:p>
      <w:pPr>
        <w:pStyle w:val="BodyText"/>
        <w:tabs>
          <w:tab w:pos="2039" w:val="left" w:leader="none"/>
        </w:tabs>
        <w:ind w:left="840"/>
      </w:pPr>
      <w:r>
        <w:rPr>
          <w:u w:val="single"/>
        </w:rPr>
        <w:t> </w:t>
        <w:tab/>
      </w:r>
      <w:r>
        <w:rPr/>
        <w:t> (initial) Ventilation machine/breathing</w:t>
      </w:r>
      <w:r>
        <w:rPr>
          <w:spacing w:val="-5"/>
        </w:rPr>
        <w:t> </w:t>
      </w:r>
      <w:r>
        <w:rPr/>
        <w:t>apparatus</w:t>
      </w:r>
    </w:p>
    <w:p>
      <w:pPr>
        <w:pStyle w:val="BodyText"/>
        <w:spacing w:before="1"/>
        <w:rPr>
          <w:sz w:val="21"/>
        </w:rPr>
      </w:pPr>
    </w:p>
    <w:p>
      <w:pPr>
        <w:pStyle w:val="BodyText"/>
        <w:tabs>
          <w:tab w:pos="2039" w:val="left" w:leader="none"/>
        </w:tabs>
        <w:ind w:left="840"/>
      </w:pPr>
      <w:r>
        <w:rPr>
          <w:u w:val="single"/>
        </w:rPr>
        <w:t> </w:t>
        <w:tab/>
      </w:r>
      <w:r>
        <w:rPr/>
        <w:t> (initial)</w:t>
      </w:r>
      <w:r>
        <w:rPr>
          <w:spacing w:val="-2"/>
        </w:rPr>
        <w:t> </w:t>
      </w:r>
      <w:r>
        <w:rPr/>
        <w:t>Dialysis</w:t>
      </w:r>
    </w:p>
    <w:p>
      <w:pPr>
        <w:pStyle w:val="BodyText"/>
        <w:spacing w:before="10"/>
        <w:rPr>
          <w:sz w:val="20"/>
        </w:rPr>
      </w:pPr>
    </w:p>
    <w:p>
      <w:pPr>
        <w:pStyle w:val="BodyText"/>
        <w:tabs>
          <w:tab w:pos="2039" w:val="left" w:leader="none"/>
        </w:tabs>
        <w:ind w:left="840"/>
      </w:pPr>
      <w:r>
        <w:rPr>
          <w:u w:val="single"/>
        </w:rPr>
        <w:t> </w:t>
        <w:tab/>
      </w:r>
      <w:r>
        <w:rPr/>
        <w:t> (initial) Blood</w:t>
      </w:r>
      <w:r>
        <w:rPr>
          <w:spacing w:val="-2"/>
        </w:rPr>
        <w:t> </w:t>
      </w:r>
      <w:r>
        <w:rPr/>
        <w:t>transfusions</w:t>
      </w:r>
    </w:p>
    <w:p>
      <w:pPr>
        <w:pStyle w:val="BodyText"/>
        <w:spacing w:before="1"/>
        <w:rPr>
          <w:sz w:val="21"/>
        </w:rPr>
      </w:pPr>
    </w:p>
    <w:p>
      <w:pPr>
        <w:pStyle w:val="BodyText"/>
        <w:tabs>
          <w:tab w:pos="2039" w:val="left" w:leader="none"/>
        </w:tabs>
        <w:ind w:left="840"/>
      </w:pPr>
      <w:r>
        <w:rPr>
          <w:u w:val="single"/>
        </w:rPr>
        <w:t> </w:t>
        <w:tab/>
      </w:r>
      <w:r>
        <w:rPr/>
        <w:t> (initial) Organ</w:t>
      </w:r>
      <w:r>
        <w:rPr>
          <w:spacing w:val="-2"/>
        </w:rPr>
        <w:t> </w:t>
      </w:r>
      <w:r>
        <w:rPr/>
        <w:t>transplants</w:t>
      </w:r>
    </w:p>
    <w:p>
      <w:pPr>
        <w:pStyle w:val="BodyText"/>
        <w:spacing w:before="10"/>
        <w:rPr>
          <w:sz w:val="20"/>
        </w:rPr>
      </w:pPr>
    </w:p>
    <w:p>
      <w:pPr>
        <w:pStyle w:val="BodyText"/>
        <w:tabs>
          <w:tab w:pos="2039" w:val="left" w:leader="none"/>
        </w:tabs>
        <w:ind w:left="840"/>
      </w:pPr>
      <w:r>
        <w:rPr>
          <w:u w:val="single"/>
        </w:rPr>
        <w:t> </w:t>
        <w:tab/>
      </w:r>
      <w:r>
        <w:rPr/>
        <w:t> (initial) ANY artificial life-sustaining</w:t>
      </w:r>
      <w:r>
        <w:rPr>
          <w:spacing w:val="-7"/>
        </w:rPr>
        <w:t> </w:t>
      </w:r>
      <w:r>
        <w:rPr/>
        <w:t>treatment</w:t>
      </w:r>
    </w:p>
    <w:p>
      <w:pPr>
        <w:pStyle w:val="BodyText"/>
        <w:rPr>
          <w:sz w:val="26"/>
        </w:rPr>
      </w:pPr>
    </w:p>
    <w:p>
      <w:pPr>
        <w:pStyle w:val="Heading1"/>
        <w:spacing w:before="222"/>
        <w:ind w:right="870"/>
      </w:pPr>
      <w:r>
        <w:rPr/>
        <w:t>END-OF-LIFE CARE</w:t>
      </w:r>
    </w:p>
    <w:p>
      <w:pPr>
        <w:pStyle w:val="BodyText"/>
        <w:spacing w:before="7"/>
        <w:rPr>
          <w:b/>
          <w:sz w:val="23"/>
        </w:rPr>
      </w:pPr>
    </w:p>
    <w:p>
      <w:pPr>
        <w:pStyle w:val="BodyText"/>
        <w:ind w:left="119"/>
      </w:pPr>
      <w:r>
        <w:rPr/>
        <w:t>I desire that my life shall not be artificially extended if I am incapacitated and:</w:t>
      </w:r>
    </w:p>
    <w:p>
      <w:pPr>
        <w:pStyle w:val="BodyText"/>
        <w:spacing w:before="4"/>
        <w:rPr>
          <w:sz w:val="16"/>
        </w:rPr>
      </w:pPr>
    </w:p>
    <w:p>
      <w:pPr>
        <w:pStyle w:val="BodyText"/>
        <w:tabs>
          <w:tab w:pos="2039" w:val="left" w:leader="none"/>
        </w:tabs>
        <w:spacing w:line="276" w:lineRule="auto" w:before="90"/>
        <w:ind w:left="839" w:right="409"/>
      </w:pPr>
      <w:r>
        <w:rPr>
          <w:u w:val="single"/>
        </w:rPr>
        <w:t> </w:t>
        <w:tab/>
      </w:r>
      <w:r>
        <w:rPr/>
        <w:t> (initial) I am not able to communicate my needs and am totally</w:t>
      </w:r>
      <w:r>
        <w:rPr>
          <w:spacing w:val="-18"/>
        </w:rPr>
        <w:t> </w:t>
      </w:r>
      <w:r>
        <w:rPr/>
        <w:t>dependent on others for daily tasks such as eating, toileting, hygiene, and the like,</w:t>
      </w:r>
      <w:r>
        <w:rPr>
          <w:spacing w:val="-9"/>
        </w:rPr>
        <w:t> </w:t>
      </w:r>
      <w:r>
        <w:rPr/>
        <w:t>or</w:t>
      </w:r>
    </w:p>
    <w:p>
      <w:pPr>
        <w:pStyle w:val="BodyText"/>
        <w:tabs>
          <w:tab w:pos="2039" w:val="left" w:leader="none"/>
        </w:tabs>
        <w:spacing w:line="276" w:lineRule="auto" w:before="201"/>
        <w:ind w:left="839" w:right="129"/>
      </w:pPr>
      <w:r>
        <w:rPr>
          <w:u w:val="single"/>
        </w:rPr>
        <w:t> </w:t>
        <w:tab/>
      </w:r>
      <w:r>
        <w:rPr/>
        <w:t> (initial) My mental condition has deteriorated to the point that I cannot</w:t>
      </w:r>
      <w:r>
        <w:rPr>
          <w:spacing w:val="-18"/>
        </w:rPr>
        <w:t> </w:t>
      </w:r>
      <w:r>
        <w:rPr/>
        <w:t>make my wishes known and/or I cannot recognize my loved ones,</w:t>
      </w:r>
      <w:r>
        <w:rPr>
          <w:spacing w:val="-10"/>
        </w:rPr>
        <w:t> </w:t>
      </w:r>
      <w:r>
        <w:rPr/>
        <w:t>or</w:t>
      </w:r>
    </w:p>
    <w:p>
      <w:pPr>
        <w:pStyle w:val="BodyText"/>
        <w:tabs>
          <w:tab w:pos="2039" w:val="left" w:leader="none"/>
        </w:tabs>
        <w:spacing w:before="198"/>
        <w:ind w:left="839"/>
      </w:pPr>
      <w:r>
        <w:rPr>
          <w:u w:val="single"/>
        </w:rPr>
        <w:t> </w:t>
        <w:tab/>
      </w:r>
      <w:r>
        <w:rPr/>
        <w:t> (initial) I have an end stage condition,</w:t>
      </w:r>
      <w:r>
        <w:rPr>
          <w:spacing w:val="-8"/>
        </w:rPr>
        <w:t> </w:t>
      </w:r>
      <w:r>
        <w:rPr/>
        <w:t>or</w:t>
      </w:r>
    </w:p>
    <w:p>
      <w:pPr>
        <w:pStyle w:val="BodyText"/>
        <w:spacing w:before="1"/>
        <w:rPr>
          <w:sz w:val="21"/>
        </w:rPr>
      </w:pPr>
    </w:p>
    <w:p>
      <w:pPr>
        <w:pStyle w:val="BodyText"/>
        <w:tabs>
          <w:tab w:pos="2039" w:val="left" w:leader="none"/>
        </w:tabs>
        <w:ind w:left="839"/>
      </w:pPr>
      <w:r>
        <w:rPr>
          <w:u w:val="single"/>
        </w:rPr>
        <w:t> </w:t>
        <w:tab/>
      </w:r>
      <w:r>
        <w:rPr/>
        <w:t> (initial) I have a terminal condition,</w:t>
      </w:r>
      <w:r>
        <w:rPr>
          <w:spacing w:val="-6"/>
        </w:rPr>
        <w:t> </w:t>
      </w:r>
      <w:r>
        <w:rPr/>
        <w:t>or</w:t>
      </w:r>
    </w:p>
    <w:p>
      <w:pPr>
        <w:spacing w:after="0"/>
        <w:sectPr>
          <w:pgSz w:w="12240" w:h="15840"/>
          <w:pgMar w:header="0" w:footer="1276" w:top="1500" w:bottom="1480" w:left="1320" w:right="1320"/>
        </w:sectPr>
      </w:pPr>
    </w:p>
    <w:p>
      <w:pPr>
        <w:pStyle w:val="BodyText"/>
        <w:tabs>
          <w:tab w:pos="2039" w:val="left" w:leader="none"/>
        </w:tabs>
        <w:spacing w:line="276" w:lineRule="auto" w:before="74"/>
        <w:ind w:left="840" w:right="166"/>
      </w:pPr>
      <w:r>
        <w:rPr>
          <w:u w:val="single"/>
        </w:rPr>
        <w:t> </w:t>
        <w:tab/>
      </w:r>
      <w:r>
        <w:rPr/>
        <w:t> (initial) My primary physician and one other physician have determined that there is no reasonable medical probability of my recovery from a vegetative</w:t>
      </w:r>
      <w:r>
        <w:rPr>
          <w:spacing w:val="-18"/>
        </w:rPr>
        <w:t> </w:t>
      </w:r>
      <w:r>
        <w:rPr/>
        <w:t>state,</w:t>
      </w:r>
    </w:p>
    <w:p>
      <w:pPr>
        <w:pStyle w:val="BodyText"/>
        <w:spacing w:line="276" w:lineRule="auto" w:before="200"/>
        <w:ind w:left="840" w:right="276"/>
      </w:pPr>
      <w:r>
        <w:rP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BodyText"/>
        <w:spacing w:line="276" w:lineRule="auto" w:before="199"/>
        <w:ind w:left="120" w:right="372"/>
        <w:jc w:val="both"/>
      </w:pPr>
      <w:r>
        <w:rPr/>
        <w:t>My family and physician shall treat this document as the expression of my legal right to refuse health care, surgical, or medical treatment and to accept the consequences for such refusal,</w:t>
      </w:r>
      <w:r>
        <w:rPr>
          <w:spacing w:val="-25"/>
        </w:rPr>
        <w:t> </w:t>
      </w:r>
      <w:r>
        <w:rPr/>
        <w:t>and shall honor the decisions in this document as if I were able to make them at the</w:t>
      </w:r>
      <w:r>
        <w:rPr>
          <w:spacing w:val="-11"/>
        </w:rPr>
        <w:t> </w:t>
      </w:r>
      <w:r>
        <w:rPr/>
        <w:t>time.</w:t>
      </w:r>
    </w:p>
    <w:p>
      <w:pPr>
        <w:pStyle w:val="BodyText"/>
        <w:spacing w:line="278" w:lineRule="auto" w:before="200"/>
        <w:ind w:left="119" w:right="690"/>
      </w:pPr>
      <w:r>
        <w:rPr/>
        <w:t>I am emotionally and mentally competent to make this declaration and I understand the full consequences of it.</w:t>
      </w:r>
    </w:p>
    <w:p>
      <w:pPr>
        <w:pStyle w:val="BodyText"/>
        <w:spacing w:before="195"/>
        <w:ind w:left="119"/>
      </w:pPr>
      <w:r>
        <w:rPr/>
        <w:t>Additional Instructions (optional):</w:t>
      </w:r>
    </w:p>
    <w:p>
      <w:pPr>
        <w:pStyle w:val="BodyText"/>
        <w:rPr>
          <w:sz w:val="20"/>
        </w:rPr>
      </w:pPr>
    </w:p>
    <w:p>
      <w:pPr>
        <w:pStyle w:val="BodyText"/>
        <w:spacing w:before="9"/>
        <w:rPr>
          <w:sz w:val="20"/>
        </w:rPr>
      </w:pPr>
      <w:r>
        <w:rPr/>
        <w:pict>
          <v:shape style="position:absolute;margin-left:72pt;margin-top:14.194334pt;width:468pt;height:.1pt;mso-position-horizontal-relative:page;mso-position-vertical-relative:paragraph;z-index:-15728640;mso-wrap-distance-left:0;mso-wrap-distance-right:0" coordorigin="1440,284" coordsize="9360,0" path="m1440,284l10800,284e" filled="false" stroked="true" strokeweight=".48pt" strokecolor="#000000">
            <v:path arrowok="t"/>
            <v:stroke dashstyle="solid"/>
            <w10:wrap type="topAndBottom"/>
          </v:shape>
        </w:pict>
      </w:r>
      <w:r>
        <w:rPr/>
        <w:pict>
          <v:shape style="position:absolute;margin-left:72pt;margin-top:30.03433pt;width:468pt;height:.1pt;mso-position-horizontal-relative:page;mso-position-vertical-relative:paragraph;z-index:-15728128;mso-wrap-distance-left:0;mso-wrap-distance-right:0" coordorigin="1440,601" coordsize="9360,0" path="m1440,601l10800,601e" filled="false" stroked="true" strokeweight=".48pt" strokecolor="#000000">
            <v:path arrowok="t"/>
            <v:stroke dashstyle="solid"/>
            <w10:wrap type="topAndBottom"/>
          </v:shape>
        </w:pict>
      </w:r>
      <w:r>
        <w:rPr/>
        <w:pict>
          <v:shape style="position:absolute;margin-left:72pt;margin-top:45.874359pt;width:468pt;height:.1pt;mso-position-horizontal-relative:page;mso-position-vertical-relative:paragraph;z-index:-15727616;mso-wrap-distance-left:0;mso-wrap-distance-right:0" coordorigin="1440,917" coordsize="9360,0" path="m1440,917l10800,917e" filled="false" stroked="true" strokeweight=".48pt" strokecolor="#000000">
            <v:path arrowok="t"/>
            <v:stroke dashstyle="solid"/>
            <w10:wrap type="topAndBottom"/>
          </v:shape>
        </w:pict>
      </w:r>
      <w:r>
        <w:rPr/>
        <w:pict>
          <v:shape style="position:absolute;margin-left:72pt;margin-top:61.714355pt;width:468pt;height:.1pt;mso-position-horizontal-relative:page;mso-position-vertical-relative:paragraph;z-index:-15727104;mso-wrap-distance-left:0;mso-wrap-distance-right:0" coordorigin="1440,1234" coordsize="9360,0" path="m1440,1234l10800,1234e" filled="false" stroked="true" strokeweight=".48pt" strokecolor="#000000">
            <v:path arrowok="t"/>
            <v:stroke dashstyle="solid"/>
            <w10:wrap type="topAndBottom"/>
          </v:shape>
        </w:pict>
      </w:r>
      <w:r>
        <w:rPr/>
        <w:pict>
          <v:shape style="position:absolute;margin-left:72pt;margin-top:77.674347pt;width:468pt;height:.1pt;mso-position-horizontal-relative:page;mso-position-vertical-relative:paragraph;z-index:-15726592;mso-wrap-distance-left:0;mso-wrap-distance-right:0" coordorigin="1440,1553" coordsize="9360,0" path="m1440,1553l10800,1553e" filled="false" stroked="true" strokeweight=".48pt" strokecolor="#000000">
            <v:path arrowok="t"/>
            <v:stroke dashstyle="solid"/>
            <w10:wrap type="topAndBottom"/>
          </v:shape>
        </w:pict>
      </w:r>
      <w:r>
        <w:rPr/>
        <w:pict>
          <v:shape style="position:absolute;margin-left:72pt;margin-top:93.514343pt;width:468pt;height:.1pt;mso-position-horizontal-relative:page;mso-position-vertical-relative:paragraph;z-index:-15726080;mso-wrap-distance-left:0;mso-wrap-distance-right:0" coordorigin="1440,1870" coordsize="9360,0" path="m1440,1870l10800,1870e" filled="false" stroked="true" strokeweight=".48pt" strokecolor="#000000">
            <v:path arrowok="t"/>
            <v:stroke dashstyle="solid"/>
            <w10:wrap type="topAndBottom"/>
          </v:shape>
        </w:pict>
      </w:r>
      <w:r>
        <w:rPr/>
        <w:pict>
          <v:shape style="position:absolute;margin-left:72pt;margin-top:109.35434pt;width:468pt;height:.1pt;mso-position-horizontal-relative:page;mso-position-vertical-relative:paragraph;z-index:-15725568;mso-wrap-distance-left:0;mso-wrap-distance-right:0" coordorigin="1440,2187" coordsize="9360,0" path="m1440,2187l10800,2187e" filled="false" stroked="true" strokeweight=".48pt" strokecolor="#000000">
            <v:path arrowok="t"/>
            <v:stroke dashstyle="solid"/>
            <w10:wrap type="topAndBottom"/>
          </v:shape>
        </w:pict>
      </w:r>
    </w:p>
    <w:p>
      <w:pPr>
        <w:pStyle w:val="BodyText"/>
        <w:spacing w:before="8"/>
        <w:rPr>
          <w:sz w:val="20"/>
        </w:rPr>
      </w:pPr>
    </w:p>
    <w:p>
      <w:pPr>
        <w:pStyle w:val="BodyText"/>
        <w:spacing w:before="8"/>
        <w:rPr>
          <w:sz w:val="20"/>
        </w:rPr>
      </w:pPr>
    </w:p>
    <w:p>
      <w:pPr>
        <w:pStyle w:val="BodyText"/>
        <w:spacing w:before="8"/>
        <w:rPr>
          <w:sz w:val="20"/>
        </w:rPr>
      </w:pPr>
    </w:p>
    <w:p>
      <w:pPr>
        <w:pStyle w:val="BodyText"/>
        <w:spacing w:before="11"/>
        <w:rPr>
          <w:sz w:val="20"/>
        </w:rPr>
      </w:pPr>
    </w:p>
    <w:p>
      <w:pPr>
        <w:pStyle w:val="BodyText"/>
        <w:spacing w:before="8"/>
        <w:rPr>
          <w:sz w:val="20"/>
        </w:rPr>
      </w:pPr>
    </w:p>
    <w:p>
      <w:pPr>
        <w:pStyle w:val="BodyText"/>
        <w:spacing w:before="8"/>
        <w:rPr>
          <w:sz w:val="20"/>
        </w:rPr>
      </w:pPr>
    </w:p>
    <w:p>
      <w:pPr>
        <w:pStyle w:val="BodyText"/>
        <w:rPr>
          <w:sz w:val="26"/>
        </w:rPr>
      </w:pPr>
    </w:p>
    <w:p>
      <w:pPr>
        <w:pStyle w:val="BodyText"/>
        <w:spacing w:before="9"/>
        <w:rPr>
          <w:sz w:val="37"/>
        </w:rPr>
      </w:pPr>
    </w:p>
    <w:p>
      <w:pPr>
        <w:pStyle w:val="Heading1"/>
      </w:pPr>
      <w:r>
        <w:rPr>
          <w:u w:val="thick"/>
        </w:rPr>
        <w:t>MEDICAL POWER OF ATTORNEY</w:t>
      </w:r>
    </w:p>
    <w:p>
      <w:pPr>
        <w:pStyle w:val="BodyText"/>
        <w:rPr>
          <w:b/>
          <w:sz w:val="26"/>
        </w:rPr>
      </w:pPr>
    </w:p>
    <w:p>
      <w:pPr>
        <w:pStyle w:val="BodyText"/>
        <w:rPr>
          <w:b/>
          <w:sz w:val="26"/>
        </w:rPr>
      </w:pPr>
    </w:p>
    <w:p>
      <w:pPr>
        <w:pStyle w:val="ListParagraph"/>
        <w:numPr>
          <w:ilvl w:val="0"/>
          <w:numId w:val="1"/>
        </w:numPr>
        <w:tabs>
          <w:tab w:pos="1559" w:val="left" w:leader="none"/>
          <w:tab w:pos="1560" w:val="left" w:leader="none"/>
          <w:tab w:pos="5719" w:val="left" w:leader="none"/>
        </w:tabs>
        <w:spacing w:line="240" w:lineRule="auto" w:before="154" w:after="0"/>
        <w:ind w:left="119" w:right="282" w:firstLine="720"/>
        <w:jc w:val="left"/>
        <w:rPr>
          <w:sz w:val="24"/>
        </w:rPr>
      </w:pPr>
      <w:r>
        <w:rPr>
          <w:sz w:val="24"/>
        </w:rPr>
        <w:t>I,</w:t>
      </w:r>
      <w:r>
        <w:rPr>
          <w:sz w:val="24"/>
          <w:u w:val="single"/>
        </w:rPr>
        <w:t> </w:t>
        <w:tab/>
      </w:r>
      <w:r>
        <w:rPr>
          <w:sz w:val="24"/>
        </w:rPr>
        <w:t>(name) (the “Principal”) do hereby nominate, constitute, and appoint the following person as my as my true and lawful</w:t>
      </w:r>
      <w:r>
        <w:rPr>
          <w:spacing w:val="-23"/>
          <w:sz w:val="24"/>
        </w:rPr>
        <w:t> </w:t>
      </w:r>
      <w:r>
        <w:rPr>
          <w:sz w:val="24"/>
        </w:rPr>
        <w:t>attorney-in- fact ("agent"), to act for me and in my name, place, and stead, and for </w:t>
      </w:r>
      <w:r>
        <w:rPr>
          <w:spacing w:val="2"/>
          <w:sz w:val="24"/>
        </w:rPr>
        <w:t>my </w:t>
      </w:r>
      <w:r>
        <w:rPr>
          <w:sz w:val="24"/>
        </w:rPr>
        <w:t>use and benefit for health care</w:t>
      </w:r>
      <w:r>
        <w:rPr>
          <w:spacing w:val="-2"/>
          <w:sz w:val="24"/>
        </w:rPr>
        <w:t> </w:t>
      </w:r>
      <w:r>
        <w:rPr>
          <w:sz w:val="24"/>
        </w:rPr>
        <w:t>purposes:</w:t>
      </w:r>
    </w:p>
    <w:p>
      <w:pPr>
        <w:pStyle w:val="BodyText"/>
      </w:pPr>
    </w:p>
    <w:p>
      <w:pPr>
        <w:pStyle w:val="BodyText"/>
        <w:tabs>
          <w:tab w:pos="2279" w:val="left" w:leader="none"/>
          <w:tab w:pos="5159" w:val="left" w:leader="none"/>
        </w:tabs>
        <w:spacing w:line="379" w:lineRule="auto"/>
        <w:ind w:left="839" w:right="4437"/>
      </w:pPr>
      <w:r>
        <w:rPr/>
        <w:pict>
          <v:shape style="position:absolute;margin-left:180pt;margin-top:49.195126pt;width:144pt;height:.1pt;mso-position-horizontal-relative:page;mso-position-vertical-relative:paragraph;z-index:-15725056;mso-wrap-distance-left:0;mso-wrap-distance-right:0" coordorigin="3600,984" coordsize="2880,0" path="m3600,984l6480,984e" filled="false" stroked="true" strokeweight=".48pt" strokecolor="#000000">
            <v:path arrowok="t"/>
            <v:stroke dashstyle="solid"/>
            <w10:wrap type="topAndBottom"/>
          </v:shape>
        </w:pict>
      </w:r>
      <w:r>
        <w:rPr/>
        <w:t>Name:</w:t>
        <w:tab/>
      </w:r>
      <w:r>
        <w:rPr>
          <w:u w:val="single"/>
        </w:rPr>
        <w:tab/>
      </w:r>
      <w:r>
        <w:rPr/>
        <w:t> Address:</w:t>
        <w:tab/>
      </w:r>
      <w:r>
        <w:rPr>
          <w:u w:val="single"/>
        </w:rPr>
        <w:t> </w:t>
        <w:tab/>
      </w:r>
    </w:p>
    <w:p>
      <w:pPr>
        <w:pStyle w:val="BodyText"/>
        <w:spacing w:before="7"/>
        <w:rPr>
          <w:sz w:val="13"/>
        </w:rPr>
      </w:pPr>
    </w:p>
    <w:p>
      <w:pPr>
        <w:pStyle w:val="BodyText"/>
        <w:tabs>
          <w:tab w:pos="2279" w:val="left" w:leader="none"/>
          <w:tab w:pos="5159" w:val="left" w:leader="none"/>
        </w:tabs>
        <w:spacing w:before="90"/>
        <w:ind w:left="839"/>
      </w:pPr>
      <w:r>
        <w:rPr/>
        <w:t>Phone:</w:t>
        <w:tab/>
      </w:r>
      <w:r>
        <w:rPr>
          <w:u w:val="single"/>
        </w:rPr>
        <w:t> </w:t>
        <w:tab/>
      </w:r>
    </w:p>
    <w:p>
      <w:pPr>
        <w:spacing w:after="0"/>
        <w:sectPr>
          <w:pgSz w:w="12240" w:h="15840"/>
          <w:pgMar w:header="0" w:footer="1276" w:top="1360" w:bottom="1480" w:left="1320" w:right="1320"/>
        </w:sectPr>
      </w:pPr>
    </w:p>
    <w:p>
      <w:pPr>
        <w:pStyle w:val="BodyText"/>
        <w:spacing w:before="72"/>
        <w:ind w:left="120" w:right="118"/>
        <w:jc w:val="both"/>
      </w:pPr>
      <w:r>
        <w:rPr/>
        <w:t>If the person I have designated above is unable or unwilling to carry out the provisions of this declaration, then I designate the following person as my substitute agent to carry out the provisions of this declaration:</w:t>
      </w:r>
    </w:p>
    <w:p>
      <w:pPr>
        <w:pStyle w:val="BodyText"/>
        <w:tabs>
          <w:tab w:pos="2279" w:val="left" w:leader="none"/>
          <w:tab w:pos="5159" w:val="left" w:leader="none"/>
        </w:tabs>
        <w:spacing w:line="376" w:lineRule="auto" w:before="161"/>
        <w:ind w:left="840" w:right="4437"/>
        <w:jc w:val="both"/>
      </w:pPr>
      <w:r>
        <w:rPr/>
        <w:pict>
          <v:shape style="position:absolute;margin-left:180.002197pt;margin-top:57.125145pt;width:144pt;height:.1pt;mso-position-horizontal-relative:page;mso-position-vertical-relative:paragraph;z-index:-15724544;mso-wrap-distance-left:0;mso-wrap-distance-right:0" coordorigin="3600,1143" coordsize="2880,0" path="m3600,1143l6480,1143e" filled="false" stroked="true" strokeweight=".48pt" strokecolor="#000000">
            <v:path arrowok="t"/>
            <v:stroke dashstyle="solid"/>
            <w10:wrap type="topAndBottom"/>
          </v:shape>
        </w:pict>
      </w:r>
      <w:r>
        <w:rPr/>
        <w:t>Name:</w:t>
        <w:tab/>
      </w:r>
      <w:r>
        <w:rPr>
          <w:u w:val="single"/>
        </w:rPr>
        <w:tab/>
      </w:r>
      <w:r>
        <w:rPr/>
        <w:t> Address:         </w:t>
      </w:r>
      <w:r>
        <w:rPr>
          <w:spacing w:val="-12"/>
        </w:rPr>
        <w:t> </w:t>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pStyle w:val="BodyText"/>
        <w:rPr>
          <w:sz w:val="20"/>
        </w:rPr>
      </w:pPr>
    </w:p>
    <w:p>
      <w:pPr>
        <w:pStyle w:val="BodyText"/>
        <w:rPr>
          <w:sz w:val="20"/>
        </w:rPr>
      </w:pPr>
    </w:p>
    <w:p>
      <w:pPr>
        <w:pStyle w:val="BodyText"/>
        <w:spacing w:line="276" w:lineRule="auto" w:before="219"/>
        <w:ind w:left="120" w:right="156"/>
      </w:pPr>
      <w:r>
        <w:rP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w:t>
      </w:r>
      <w:r>
        <w:rPr/>
        <w:t>attached.</w:t>
      </w:r>
    </w:p>
    <w:p>
      <w:pPr>
        <w:pStyle w:val="BodyText"/>
        <w:spacing w:line="276" w:lineRule="auto" w:before="202"/>
        <w:ind w:left="120" w:right="175" w:firstLine="720"/>
      </w:pPr>
      <w:r>
        <w:rPr/>
        <w:t>Subject to any instructions set forth above, in the event of my incapacity, my agent will have full power and authority to make health care decisions for me, including, but not limited to, the power and authority to do the following:</w:t>
      </w:r>
    </w:p>
    <w:p>
      <w:pPr>
        <w:pStyle w:val="ListParagraph"/>
        <w:numPr>
          <w:ilvl w:val="1"/>
          <w:numId w:val="1"/>
        </w:numPr>
        <w:tabs>
          <w:tab w:pos="2279" w:val="left" w:leader="none"/>
          <w:tab w:pos="2281" w:val="left" w:leader="none"/>
        </w:tabs>
        <w:spacing w:line="276" w:lineRule="auto" w:before="200" w:after="0"/>
        <w:ind w:left="120" w:right="342" w:firstLine="1440"/>
        <w:jc w:val="left"/>
        <w:rPr>
          <w:sz w:val="24"/>
        </w:rPr>
      </w:pPr>
      <w:r>
        <w:rPr>
          <w:b/>
          <w:sz w:val="24"/>
        </w:rPr>
        <w:t>Employment of Health Care Personnel. </w:t>
      </w:r>
      <w:r>
        <w:rPr>
          <w:sz w:val="24"/>
        </w:rPr>
        <w:t>To employ such physicians, dentists, nurses, therapists, and other professionals or non-professionals as my agent may</w:t>
      </w:r>
      <w:r>
        <w:rPr>
          <w:spacing w:val="-19"/>
          <w:sz w:val="24"/>
        </w:rPr>
        <w:t> </w:t>
      </w:r>
      <w:r>
        <w:rPr>
          <w:sz w:val="24"/>
        </w:rPr>
        <w:t>deem necessary or appropriate for my physical or mental well-being; and to pay from my funds reasonable compensation for all services performed by such</w:t>
      </w:r>
      <w:r>
        <w:rPr>
          <w:spacing w:val="-7"/>
          <w:sz w:val="24"/>
        </w:rPr>
        <w:t> </w:t>
      </w:r>
      <w:r>
        <w:rPr>
          <w:sz w:val="24"/>
        </w:rPr>
        <w:t>persons;</w:t>
      </w:r>
    </w:p>
    <w:p>
      <w:pPr>
        <w:pStyle w:val="ListParagraph"/>
        <w:numPr>
          <w:ilvl w:val="1"/>
          <w:numId w:val="1"/>
        </w:numPr>
        <w:tabs>
          <w:tab w:pos="2279" w:val="left" w:leader="none"/>
          <w:tab w:pos="2281" w:val="left" w:leader="none"/>
        </w:tabs>
        <w:spacing w:line="276" w:lineRule="auto" w:before="199" w:after="0"/>
        <w:ind w:left="120" w:right="227" w:firstLine="1440"/>
        <w:jc w:val="left"/>
        <w:rPr>
          <w:sz w:val="24"/>
        </w:rPr>
      </w:pPr>
      <w:r>
        <w:rPr>
          <w:b/>
          <w:sz w:val="24"/>
        </w:rPr>
        <w:t>Gain Access to Medical and Other Personal Information. </w:t>
      </w:r>
      <w:r>
        <w:rPr>
          <w:sz w:val="24"/>
        </w:rPr>
        <w:t>To request, review, and receive any information, verbal or written, regarding </w:t>
      </w:r>
      <w:r>
        <w:rPr>
          <w:spacing w:val="2"/>
          <w:sz w:val="24"/>
        </w:rPr>
        <w:t>my </w:t>
      </w:r>
      <w:r>
        <w:rPr>
          <w:sz w:val="24"/>
        </w:rPr>
        <w:t>personal affairs or </w:t>
      </w:r>
      <w:r>
        <w:rPr>
          <w:spacing w:val="2"/>
          <w:sz w:val="24"/>
        </w:rPr>
        <w:t>my </w:t>
      </w:r>
      <w:r>
        <w:rPr>
          <w:sz w:val="24"/>
        </w:rPr>
        <w:t>physical or mental health, including medical and hospital records, and to execute any releases or other documents that may be required in order to obtain this</w:t>
      </w:r>
      <w:r>
        <w:rPr>
          <w:spacing w:val="-5"/>
          <w:sz w:val="24"/>
        </w:rPr>
        <w:t> </w:t>
      </w:r>
      <w:r>
        <w:rPr>
          <w:sz w:val="24"/>
        </w:rPr>
        <w:t>information;</w:t>
      </w:r>
    </w:p>
    <w:p>
      <w:pPr>
        <w:pStyle w:val="ListParagraph"/>
        <w:numPr>
          <w:ilvl w:val="1"/>
          <w:numId w:val="1"/>
        </w:numPr>
        <w:tabs>
          <w:tab w:pos="2279" w:val="left" w:leader="none"/>
          <w:tab w:pos="2281" w:val="left" w:leader="none"/>
        </w:tabs>
        <w:spacing w:line="276" w:lineRule="auto" w:before="200" w:after="0"/>
        <w:ind w:left="120" w:right="125" w:firstLine="1440"/>
        <w:jc w:val="left"/>
        <w:rPr>
          <w:sz w:val="24"/>
        </w:rPr>
      </w:pPr>
      <w:r>
        <w:rPr>
          <w:b/>
          <w:sz w:val="24"/>
        </w:rPr>
        <w:t>Consent or Refuse Consent to Medical Care. </w:t>
      </w:r>
      <w:r>
        <w:rPr>
          <w:sz w:val="24"/>
        </w:rPr>
        <w:t>To give consent or withhold consent to diagnostic procedures, to medical care, surgery, or any other medical procedures or tests involving </w:t>
      </w:r>
      <w:r>
        <w:rPr>
          <w:spacing w:val="2"/>
          <w:sz w:val="24"/>
        </w:rPr>
        <w:t>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w:t>
      </w:r>
      <w:r>
        <w:rPr>
          <w:sz w:val="24"/>
        </w:rPr>
        <w:t>other</w:t>
      </w:r>
    </w:p>
    <w:p>
      <w:pPr>
        <w:spacing w:after="0" w:line="276" w:lineRule="auto"/>
        <w:jc w:val="left"/>
        <w:rPr>
          <w:sz w:val="24"/>
        </w:rPr>
        <w:sectPr>
          <w:pgSz w:w="12240" w:h="15840"/>
          <w:pgMar w:header="0" w:footer="1276" w:top="1360" w:bottom="1460" w:left="1320" w:right="1320"/>
        </w:sectPr>
      </w:pPr>
    </w:p>
    <w:p>
      <w:pPr>
        <w:pStyle w:val="BodyText"/>
        <w:spacing w:line="276" w:lineRule="auto" w:before="74"/>
        <w:ind w:left="120" w:right="35"/>
      </w:pPr>
      <w:r>
        <w:rP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ListParagraph"/>
        <w:numPr>
          <w:ilvl w:val="1"/>
          <w:numId w:val="1"/>
        </w:numPr>
        <w:tabs>
          <w:tab w:pos="2279" w:val="left" w:leader="none"/>
          <w:tab w:pos="2280" w:val="left" w:leader="none"/>
        </w:tabs>
        <w:spacing w:line="276" w:lineRule="auto" w:before="201" w:after="0"/>
        <w:ind w:left="120" w:right="117" w:firstLine="1440"/>
        <w:jc w:val="left"/>
        <w:rPr>
          <w:sz w:val="24"/>
        </w:rPr>
      </w:pPr>
      <w:r>
        <w:rPr>
          <w:b/>
          <w:sz w:val="24"/>
        </w:rPr>
        <w:t>Refuse Extreme Life-Prolonging Procedures. </w:t>
      </w:r>
      <w:r>
        <w:rPr>
          <w:sz w:val="24"/>
        </w:rPr>
        <w:t>To request that any extraordinary medical care, surgery, procedure, or test designed to artificially prolong </w:t>
      </w:r>
      <w:r>
        <w:rPr>
          <w:spacing w:val="2"/>
          <w:sz w:val="24"/>
        </w:rPr>
        <w:t>my </w:t>
      </w:r>
      <w:r>
        <w:rPr>
          <w:sz w:val="24"/>
        </w:rPr>
        <w:t>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In </w:t>
      </w:r>
      <w:r>
        <w:rPr>
          <w:sz w:val="24"/>
        </w:rPr>
        <w:t>making such decisions, I want my agent to consider the relief of suffering and the quality as well as the extent of the possible extension of my life. </w:t>
      </w:r>
      <w:r>
        <w:rPr>
          <w:spacing w:val="2"/>
          <w:sz w:val="24"/>
        </w:rPr>
        <w:t>My </w:t>
      </w:r>
      <w:r>
        <w:rPr>
          <w:sz w:val="24"/>
        </w:rPr>
        <w:t>agent</w:t>
      </w:r>
      <w:r>
        <w:rPr>
          <w:spacing w:val="-25"/>
          <w:sz w:val="24"/>
        </w:rPr>
        <w:t> </w:t>
      </w:r>
      <w:r>
        <w:rPr>
          <w:sz w:val="24"/>
        </w:rPr>
        <w:t>may specifically request and concur with the writing of a "no-code" (do not resuscitate) order by the attending or treating</w:t>
      </w:r>
      <w:r>
        <w:rPr>
          <w:spacing w:val="-8"/>
          <w:sz w:val="24"/>
        </w:rPr>
        <w:t> </w:t>
      </w:r>
      <w:r>
        <w:rPr>
          <w:sz w:val="24"/>
        </w:rPr>
        <w:t>physician;</w:t>
      </w:r>
    </w:p>
    <w:p>
      <w:pPr>
        <w:pStyle w:val="ListParagraph"/>
        <w:numPr>
          <w:ilvl w:val="1"/>
          <w:numId w:val="1"/>
        </w:numPr>
        <w:tabs>
          <w:tab w:pos="2279" w:val="left" w:leader="none"/>
          <w:tab w:pos="2280" w:val="left" w:leader="none"/>
        </w:tabs>
        <w:spacing w:line="276" w:lineRule="auto" w:before="199" w:after="0"/>
        <w:ind w:left="120" w:right="241" w:firstLine="1440"/>
        <w:jc w:val="left"/>
        <w:rPr>
          <w:sz w:val="24"/>
        </w:rPr>
      </w:pPr>
      <w:r>
        <w:rPr>
          <w:b/>
          <w:sz w:val="24"/>
        </w:rPr>
        <w:t>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w:t>
      </w:r>
      <w:r>
        <w:rPr>
          <w:sz w:val="24"/>
        </w:rPr>
        <w:t>hydration;</w:t>
      </w:r>
    </w:p>
    <w:p>
      <w:pPr>
        <w:pStyle w:val="ListParagraph"/>
        <w:numPr>
          <w:ilvl w:val="1"/>
          <w:numId w:val="1"/>
        </w:numPr>
        <w:tabs>
          <w:tab w:pos="2279" w:val="left" w:leader="none"/>
          <w:tab w:pos="2280" w:val="left" w:leader="none"/>
        </w:tabs>
        <w:spacing w:line="276" w:lineRule="auto" w:before="200" w:after="0"/>
        <w:ind w:left="120" w:right="343" w:firstLine="1440"/>
        <w:jc w:val="left"/>
        <w:rPr>
          <w:sz w:val="24"/>
        </w:rPr>
      </w:pPr>
      <w:r>
        <w:rPr>
          <w:b/>
          <w:sz w:val="24"/>
        </w:rPr>
        <w:t>Provide Relief from Pain. </w:t>
      </w:r>
      <w:r>
        <w:rPr>
          <w:sz w:val="24"/>
        </w:rPr>
        <w:t>To consent to and to arrange for the administration of pain-relieving drugs of any type, or other surgical or medical procedures calculated to relieve </w:t>
      </w:r>
      <w:r>
        <w:rPr>
          <w:spacing w:val="2"/>
          <w:sz w:val="24"/>
        </w:rPr>
        <w:t>my </w:t>
      </w:r>
      <w:r>
        <w:rPr>
          <w:sz w:val="24"/>
        </w:rPr>
        <w:t>pain even though their use may lead to permanent physical damage, addiction, or even hasten the moment of (but not intentionally cause) </w:t>
      </w:r>
      <w:r>
        <w:rPr>
          <w:spacing w:val="2"/>
          <w:sz w:val="24"/>
        </w:rPr>
        <w:t>my </w:t>
      </w:r>
      <w:r>
        <w:rPr>
          <w:sz w:val="24"/>
        </w:rPr>
        <w:t>death. My agent</w:t>
      </w:r>
      <w:r>
        <w:rPr>
          <w:spacing w:val="-21"/>
          <w:sz w:val="24"/>
        </w:rPr>
        <w:t> </w:t>
      </w:r>
      <w:r>
        <w:rPr>
          <w:sz w:val="24"/>
        </w:rPr>
        <w:t>may also consent to and arrange for unconventional pain-relief therapy such as biofeedback, guided imagery, relaxation therapy, acupuncture, skin stimulation, or cutaneous stimulation, and other therapies which I or </w:t>
      </w:r>
      <w:r>
        <w:rPr>
          <w:spacing w:val="2"/>
          <w:sz w:val="24"/>
        </w:rPr>
        <w:t>my </w:t>
      </w:r>
      <w:r>
        <w:rPr>
          <w:sz w:val="24"/>
        </w:rPr>
        <w:t>agent believes may be helpful to</w:t>
      </w:r>
      <w:r>
        <w:rPr>
          <w:spacing w:val="-16"/>
          <w:sz w:val="24"/>
        </w:rPr>
        <w:t> </w:t>
      </w:r>
      <w:r>
        <w:rPr>
          <w:sz w:val="24"/>
        </w:rPr>
        <w:t>me;</w:t>
      </w:r>
    </w:p>
    <w:p>
      <w:pPr>
        <w:pStyle w:val="ListParagraph"/>
        <w:numPr>
          <w:ilvl w:val="1"/>
          <w:numId w:val="1"/>
        </w:numPr>
        <w:tabs>
          <w:tab w:pos="2279" w:val="left" w:leader="none"/>
          <w:tab w:pos="2280" w:val="left" w:leader="none"/>
        </w:tabs>
        <w:spacing w:line="276" w:lineRule="auto" w:before="200" w:after="0"/>
        <w:ind w:left="120" w:right="221" w:firstLine="1440"/>
        <w:jc w:val="left"/>
        <w:rPr>
          <w:sz w:val="24"/>
        </w:rPr>
      </w:pPr>
      <w:r>
        <w:rPr>
          <w:b/>
          <w:sz w:val="24"/>
        </w:rPr>
        <w:t>Blood Transfusions. </w:t>
      </w:r>
      <w:r>
        <w:rPr>
          <w:sz w:val="24"/>
        </w:rPr>
        <w:t>To refuse to accept a blood transfusion on my behalf as part of any hospital procedure unless either (i) I donated the blood myself prior to</w:t>
      </w:r>
      <w:r>
        <w:rPr>
          <w:spacing w:val="-21"/>
          <w:sz w:val="24"/>
        </w:rPr>
        <w:t> </w:t>
      </w:r>
      <w:r>
        <w:rPr>
          <w:sz w:val="24"/>
        </w:rPr>
        <w:t>such procedure or (ii) the donated blood has been tested for any and all infectious diseases, specifically, hepatitis and</w:t>
      </w:r>
      <w:r>
        <w:rPr>
          <w:spacing w:val="-1"/>
          <w:sz w:val="24"/>
        </w:rPr>
        <w:t> </w:t>
      </w:r>
      <w:r>
        <w:rPr>
          <w:sz w:val="24"/>
        </w:rPr>
        <w:t>AIDS;</w:t>
      </w:r>
    </w:p>
    <w:p>
      <w:pPr>
        <w:spacing w:after="0" w:line="276" w:lineRule="auto"/>
        <w:jc w:val="left"/>
        <w:rPr>
          <w:sz w:val="24"/>
        </w:rPr>
        <w:sectPr>
          <w:pgSz w:w="12240" w:h="15840"/>
          <w:pgMar w:header="0" w:footer="1276" w:top="1360" w:bottom="1480" w:left="1320" w:right="1320"/>
        </w:sectPr>
      </w:pPr>
    </w:p>
    <w:p>
      <w:pPr>
        <w:pStyle w:val="ListParagraph"/>
        <w:numPr>
          <w:ilvl w:val="1"/>
          <w:numId w:val="1"/>
        </w:numPr>
        <w:tabs>
          <w:tab w:pos="2279" w:val="left" w:leader="none"/>
          <w:tab w:pos="2280" w:val="left" w:leader="none"/>
        </w:tabs>
        <w:spacing w:line="276" w:lineRule="auto" w:before="74" w:after="0"/>
        <w:ind w:left="120" w:right="223" w:firstLine="1440"/>
        <w:jc w:val="left"/>
        <w:rPr>
          <w:sz w:val="24"/>
        </w:rPr>
      </w:pPr>
      <w:r>
        <w:rPr>
          <w:b/>
          <w:sz w:val="24"/>
        </w:rPr>
        <w:t>Arrange My Cremation or Burial and Make Anatomical Gifts. </w:t>
      </w:r>
      <w:r>
        <w:rPr>
          <w:sz w:val="24"/>
        </w:rPr>
        <w:t>To make arrangements for my cremation or funeral and burial, as </w:t>
      </w:r>
      <w:r>
        <w:rPr>
          <w:spacing w:val="2"/>
          <w:sz w:val="24"/>
        </w:rPr>
        <w:t>my </w:t>
      </w:r>
      <w:r>
        <w:rPr>
          <w:sz w:val="24"/>
        </w:rPr>
        <w:t>agent may elect, taking into consideration </w:t>
      </w:r>
      <w:r>
        <w:rPr>
          <w:spacing w:val="2"/>
          <w:sz w:val="24"/>
        </w:rPr>
        <w:t>my </w:t>
      </w:r>
      <w:r>
        <w:rPr>
          <w:sz w:val="24"/>
        </w:rPr>
        <w:t>wishes, including the purchase of the burial plot and marker, if applicable,</w:t>
      </w:r>
      <w:r>
        <w:rPr>
          <w:spacing w:val="-26"/>
          <w:sz w:val="24"/>
        </w:rPr>
        <w:t> </w:t>
      </w:r>
      <w:r>
        <w:rPr>
          <w:sz w:val="24"/>
        </w:rPr>
        <w:t>and such other related arrangements, including anatomical gifts, as </w:t>
      </w:r>
      <w:r>
        <w:rPr>
          <w:spacing w:val="2"/>
          <w:sz w:val="24"/>
        </w:rPr>
        <w:t>my </w:t>
      </w:r>
      <w:r>
        <w:rPr>
          <w:sz w:val="24"/>
        </w:rPr>
        <w:t>agent deems advisable, being guided by any wishes or preferences which I may have previously expressed;</w:t>
      </w:r>
      <w:r>
        <w:rPr>
          <w:spacing w:val="-18"/>
          <w:sz w:val="24"/>
        </w:rPr>
        <w:t> </w:t>
      </w:r>
      <w:r>
        <w:rPr>
          <w:sz w:val="24"/>
        </w:rPr>
        <w:t>and</w:t>
      </w:r>
    </w:p>
    <w:p>
      <w:pPr>
        <w:pStyle w:val="ListParagraph"/>
        <w:numPr>
          <w:ilvl w:val="1"/>
          <w:numId w:val="1"/>
        </w:numPr>
        <w:tabs>
          <w:tab w:pos="2279" w:val="left" w:leader="none"/>
          <w:tab w:pos="2280" w:val="left" w:leader="none"/>
        </w:tabs>
        <w:spacing w:line="276" w:lineRule="auto" w:before="206" w:after="0"/>
        <w:ind w:left="120" w:right="170" w:firstLine="1440"/>
        <w:jc w:val="left"/>
        <w:rPr>
          <w:sz w:val="24"/>
        </w:rPr>
      </w:pPr>
      <w:r>
        <w:rPr>
          <w:b/>
          <w:sz w:val="24"/>
        </w:rPr>
        <w:t>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w:t>
      </w:r>
      <w:r>
        <w:rPr>
          <w:sz w:val="24"/>
        </w:rPr>
        <w:t>powers.</w:t>
      </w:r>
    </w:p>
    <w:p>
      <w:pPr>
        <w:pStyle w:val="BodyText"/>
        <w:rPr>
          <w:sz w:val="9"/>
        </w:rPr>
      </w:pPr>
    </w:p>
    <w:p>
      <w:pPr>
        <w:pStyle w:val="ListParagraph"/>
        <w:numPr>
          <w:ilvl w:val="1"/>
          <w:numId w:val="1"/>
        </w:numPr>
        <w:tabs>
          <w:tab w:pos="2279" w:val="left" w:leader="none"/>
          <w:tab w:pos="2280" w:val="left" w:leader="none"/>
        </w:tabs>
        <w:spacing w:line="276" w:lineRule="auto" w:before="90" w:after="0"/>
        <w:ind w:left="120" w:right="149" w:firstLine="1440"/>
        <w:jc w:val="left"/>
        <w:rPr>
          <w:sz w:val="24"/>
        </w:rPr>
      </w:pPr>
      <w:r>
        <w:rPr>
          <w:b/>
          <w:sz w:val="24"/>
        </w:rPr>
        <w:t>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w:t>
      </w:r>
      <w:r>
        <w:rPr>
          <w:sz w:val="24"/>
        </w:rPr>
        <w:t>care.</w:t>
      </w:r>
    </w:p>
    <w:p>
      <w:pPr>
        <w:pStyle w:val="ListParagraph"/>
        <w:numPr>
          <w:ilvl w:val="0"/>
          <w:numId w:val="1"/>
        </w:numPr>
        <w:tabs>
          <w:tab w:pos="1559" w:val="left" w:leader="none"/>
          <w:tab w:pos="1560" w:val="left" w:leader="none"/>
        </w:tabs>
        <w:spacing w:line="276" w:lineRule="auto" w:before="202" w:after="0"/>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w:t>
      </w:r>
      <w:r>
        <w:rPr>
          <w:sz w:val="24"/>
        </w:rPr>
        <w:t>physician.</w:t>
      </w:r>
    </w:p>
    <w:p>
      <w:pPr>
        <w:pStyle w:val="BodyText"/>
        <w:spacing w:line="276" w:lineRule="auto" w:before="200"/>
        <w:ind w:left="120" w:right="129" w:firstLine="720"/>
      </w:pPr>
      <w:r>
        <w:rP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ListParagraph"/>
        <w:numPr>
          <w:ilvl w:val="0"/>
          <w:numId w:val="1"/>
        </w:numPr>
        <w:tabs>
          <w:tab w:pos="1559" w:val="left" w:leader="none"/>
          <w:tab w:pos="1560" w:val="left" w:leader="none"/>
        </w:tabs>
        <w:spacing w:line="276" w:lineRule="auto" w:before="199" w:after="0"/>
        <w:ind w:left="120" w:right="181" w:firstLine="720"/>
        <w:jc w:val="left"/>
        <w:rPr>
          <w:sz w:val="24"/>
        </w:rPr>
      </w:pPr>
      <w:r>
        <w:rPr>
          <w:sz w:val="24"/>
        </w:rPr>
        <w:t>My agent shall have the same rights as I now have regarding the use of, and disclosure of, </w:t>
      </w:r>
      <w:r>
        <w:rPr>
          <w:spacing w:val="2"/>
          <w:sz w:val="24"/>
        </w:rPr>
        <w:t>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w:t>
      </w:r>
      <w:r>
        <w:rPr>
          <w:sz w:val="24"/>
        </w:rPr>
        <w:t>care</w:t>
      </w:r>
    </w:p>
    <w:p>
      <w:pPr>
        <w:spacing w:after="0" w:line="276" w:lineRule="auto"/>
        <w:jc w:val="left"/>
        <w:rPr>
          <w:sz w:val="24"/>
        </w:rPr>
        <w:sectPr>
          <w:pgSz w:w="12240" w:h="15840"/>
          <w:pgMar w:header="0" w:footer="1276" w:top="1360" w:bottom="1480" w:left="1320" w:right="1320"/>
        </w:sectPr>
      </w:pPr>
    </w:p>
    <w:p>
      <w:pPr>
        <w:pStyle w:val="BodyText"/>
        <w:spacing w:line="276" w:lineRule="auto" w:before="74"/>
        <w:ind w:left="119" w:right="117"/>
      </w:pPr>
      <w:r>
        <w:rP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BodyText"/>
        <w:spacing w:line="276" w:lineRule="auto" w:before="201"/>
        <w:ind w:left="119" w:right="128" w:firstLine="720"/>
      </w:pPr>
      <w:r>
        <w:rPr/>
        <w:t>The authority given to my agent does not expire and shall be invalid only in the event</w:t>
      </w:r>
      <w:r>
        <w:rPr>
          <w:spacing w:val="-18"/>
        </w:rPr>
        <w:t> </w:t>
      </w:r>
      <w:r>
        <w:rPr/>
        <w:t>that I revoke the authority in writing and deliver such revocation to </w:t>
      </w:r>
      <w:r>
        <w:rPr>
          <w:spacing w:val="2"/>
        </w:rPr>
        <w:t>my </w:t>
      </w:r>
      <w:r>
        <w:rPr/>
        <w:t>health care provider. The authority given to </w:t>
      </w:r>
      <w:r>
        <w:rPr>
          <w:spacing w:val="2"/>
        </w:rPr>
        <w:t>my </w:t>
      </w:r>
      <w:r>
        <w:rPr/>
        <w:t>agent in this document shall supersede any prior agreement that I may have made to restrict access to, or disclosure of, my individually identifiable health</w:t>
      </w:r>
      <w:r>
        <w:rPr>
          <w:spacing w:val="-23"/>
        </w:rPr>
        <w:t> </w:t>
      </w:r>
      <w:r>
        <w:rPr/>
        <w:t>information.</w:t>
      </w:r>
    </w:p>
    <w:p>
      <w:pPr>
        <w:pStyle w:val="ListParagraph"/>
        <w:numPr>
          <w:ilvl w:val="0"/>
          <w:numId w:val="1"/>
        </w:numPr>
        <w:tabs>
          <w:tab w:pos="1559" w:val="left" w:leader="none"/>
          <w:tab w:pos="1560" w:val="left" w:leader="none"/>
        </w:tabs>
        <w:spacing w:line="276" w:lineRule="auto" w:before="199" w:after="0"/>
        <w:ind w:left="119" w:right="122" w:firstLine="720"/>
        <w:jc w:val="left"/>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my </w:t>
      </w:r>
      <w:r>
        <w:rPr>
          <w:sz w:val="24"/>
        </w:rPr>
        <w:t>best interest. In determining </w:t>
      </w:r>
      <w:r>
        <w:rPr>
          <w:spacing w:val="2"/>
          <w:sz w:val="24"/>
        </w:rPr>
        <w:t>my </w:t>
      </w:r>
      <w:r>
        <w:rPr>
          <w:sz w:val="24"/>
        </w:rPr>
        <w:t>best interest, my agent shall consider</w:t>
      </w:r>
      <w:r>
        <w:rPr>
          <w:spacing w:val="-35"/>
          <w:sz w:val="24"/>
        </w:rPr>
        <w:t> </w:t>
      </w:r>
      <w:r>
        <w:rPr>
          <w:spacing w:val="2"/>
          <w:sz w:val="24"/>
        </w:rPr>
        <w:t>my </w:t>
      </w:r>
      <w:r>
        <w:rPr>
          <w:sz w:val="24"/>
        </w:rPr>
        <w:t>personal values to the extent known to my</w:t>
      </w:r>
      <w:r>
        <w:rPr>
          <w:spacing w:val="-5"/>
          <w:sz w:val="24"/>
        </w:rPr>
        <w:t> </w:t>
      </w:r>
      <w:r>
        <w:rPr>
          <w:sz w:val="24"/>
        </w:rPr>
        <w:t>agent.</w:t>
      </w:r>
    </w:p>
    <w:p>
      <w:pPr>
        <w:pStyle w:val="ListParagraph"/>
        <w:numPr>
          <w:ilvl w:val="0"/>
          <w:numId w:val="1"/>
        </w:numPr>
        <w:tabs>
          <w:tab w:pos="1559" w:val="left" w:leader="none"/>
          <w:tab w:pos="1560" w:val="left" w:leader="none"/>
        </w:tabs>
        <w:spacing w:line="276" w:lineRule="auto" w:before="200" w:after="0"/>
        <w:ind w:left="119" w:right="189" w:firstLine="720"/>
        <w:jc w:val="left"/>
        <w:rPr>
          <w:sz w:val="24"/>
        </w:rPr>
      </w:pPr>
      <w:r>
        <w:rPr>
          <w:sz w:val="24"/>
        </w:rPr>
        <w:t>I hereby ratify and confirm all that my agent shall lawfully do or cause to be</w:t>
      </w:r>
      <w:r>
        <w:rPr>
          <w:spacing w:val="-21"/>
          <w:sz w:val="24"/>
        </w:rPr>
        <w:t> </w:t>
      </w:r>
      <w:r>
        <w:rPr>
          <w:sz w:val="24"/>
        </w:rPr>
        <w:t>done by virtue of this Power of Attorney and hold harmless any person or entity who suffers loss or liability from reliance upon such lawful exercise of this Medical Power of</w:t>
      </w:r>
      <w:r>
        <w:rPr>
          <w:spacing w:val="-17"/>
          <w:sz w:val="24"/>
        </w:rPr>
        <w:t> </w:t>
      </w:r>
      <w:r>
        <w:rPr>
          <w:sz w:val="24"/>
        </w:rPr>
        <w:t>Attorney.</w:t>
      </w:r>
    </w:p>
    <w:p>
      <w:pPr>
        <w:pStyle w:val="ListParagraph"/>
        <w:numPr>
          <w:ilvl w:val="0"/>
          <w:numId w:val="1"/>
        </w:numPr>
        <w:tabs>
          <w:tab w:pos="1559" w:val="left" w:leader="none"/>
          <w:tab w:pos="1560" w:val="left" w:leader="none"/>
        </w:tabs>
        <w:spacing w:line="276" w:lineRule="auto" w:before="200" w:after="0"/>
        <w:ind w:left="119" w:right="120" w:firstLine="720"/>
        <w:jc w:val="left"/>
        <w:rPr>
          <w:sz w:val="24"/>
        </w:rPr>
      </w:pPr>
      <w:r>
        <w:rPr>
          <w:sz w:val="24"/>
        </w:rPr>
        <w:t>If a conservator of </w:t>
      </w:r>
      <w:r>
        <w:rPr>
          <w:spacing w:val="2"/>
          <w:sz w:val="24"/>
        </w:rPr>
        <w:t>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w:t>
      </w:r>
      <w:r>
        <w:rPr>
          <w:sz w:val="24"/>
        </w:rPr>
        <w:t>designated.</w:t>
      </w:r>
    </w:p>
    <w:p>
      <w:pPr>
        <w:pStyle w:val="ListParagraph"/>
        <w:numPr>
          <w:ilvl w:val="0"/>
          <w:numId w:val="1"/>
        </w:numPr>
        <w:tabs>
          <w:tab w:pos="1559" w:val="left" w:leader="none"/>
          <w:tab w:pos="1560" w:val="left" w:leader="none"/>
        </w:tabs>
        <w:spacing w:line="276" w:lineRule="auto" w:before="200" w:after="0"/>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ListParagraph"/>
        <w:numPr>
          <w:ilvl w:val="0"/>
          <w:numId w:val="1"/>
        </w:numPr>
        <w:tabs>
          <w:tab w:pos="1559" w:val="left" w:leader="none"/>
          <w:tab w:pos="1560" w:val="left" w:leader="none"/>
        </w:tabs>
        <w:spacing w:line="276" w:lineRule="auto" w:before="201" w:after="0"/>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w:t>
      </w:r>
      <w:r>
        <w:rPr>
          <w:sz w:val="24"/>
        </w:rPr>
        <w:t>instrument.</w:t>
      </w:r>
    </w:p>
    <w:p>
      <w:pPr>
        <w:pStyle w:val="ListParagraph"/>
        <w:numPr>
          <w:ilvl w:val="0"/>
          <w:numId w:val="1"/>
        </w:numPr>
        <w:tabs>
          <w:tab w:pos="1559" w:val="left" w:leader="none"/>
          <w:tab w:pos="1560" w:val="left" w:leader="none"/>
        </w:tabs>
        <w:spacing w:line="276" w:lineRule="auto" w:before="199" w:after="0"/>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w:t>
      </w:r>
      <w:r>
        <w:rPr>
          <w:sz w:val="24"/>
        </w:rPr>
        <w:t>disregarded.</w:t>
      </w:r>
    </w:p>
    <w:p>
      <w:pPr>
        <w:spacing w:after="0" w:line="276" w:lineRule="auto"/>
        <w:jc w:val="left"/>
        <w:rPr>
          <w:sz w:val="24"/>
        </w:rPr>
        <w:sectPr>
          <w:pgSz w:w="12240" w:h="15840"/>
          <w:pgMar w:header="0" w:footer="1276" w:top="1360" w:bottom="1480" w:left="1320" w:right="1320"/>
        </w:sectPr>
      </w:pPr>
    </w:p>
    <w:p>
      <w:pPr>
        <w:pStyle w:val="ListParagraph"/>
        <w:numPr>
          <w:ilvl w:val="0"/>
          <w:numId w:val="1"/>
        </w:numPr>
        <w:tabs>
          <w:tab w:pos="1559" w:val="left" w:leader="none"/>
          <w:tab w:pos="1560" w:val="left" w:leader="none"/>
        </w:tabs>
        <w:spacing w:line="276" w:lineRule="auto" w:before="74" w:after="0"/>
        <w:ind w:left="120" w:right="697" w:firstLine="720"/>
        <w:jc w:val="left"/>
        <w:rPr>
          <w:sz w:val="24"/>
        </w:rPr>
      </w:pPr>
      <w:r>
        <w:rPr>
          <w:sz w:val="24"/>
        </w:rPr>
        <w:t>All questions pertaining to validity, interpretation, and administration of this instrument shall be determined in accordance with the laws of </w:t>
      </w:r>
      <w:r>
        <w:rPr>
          <w:spacing w:val="2"/>
          <w:sz w:val="24"/>
        </w:rPr>
        <w:t>my </w:t>
      </w:r>
      <w:r>
        <w:rPr>
          <w:sz w:val="24"/>
        </w:rPr>
        <w:t>state of</w:t>
      </w:r>
      <w:r>
        <w:rPr>
          <w:spacing w:val="-19"/>
          <w:sz w:val="24"/>
        </w:rPr>
        <w:t> </w:t>
      </w:r>
      <w:r>
        <w:rPr>
          <w:sz w:val="24"/>
        </w:rPr>
        <w:t>residence.</w:t>
      </w:r>
    </w:p>
    <w:p>
      <w:pPr>
        <w:pStyle w:val="ListParagraph"/>
        <w:numPr>
          <w:ilvl w:val="0"/>
          <w:numId w:val="1"/>
        </w:numPr>
        <w:tabs>
          <w:tab w:pos="1559" w:val="left" w:leader="none"/>
          <w:tab w:pos="1560" w:val="left" w:leader="none"/>
        </w:tabs>
        <w:spacing w:line="276" w:lineRule="auto" w:before="200" w:after="0"/>
        <w:ind w:left="120" w:right="334" w:firstLine="720"/>
        <w:jc w:val="left"/>
        <w:rPr>
          <w:sz w:val="24"/>
        </w:rPr>
      </w:pPr>
      <w:r>
        <w:rPr>
          <w:sz w:val="24"/>
        </w:rPr>
        <w:t>This instrument may be revoked or terminated at any time by the Principal.</w:t>
      </w:r>
      <w:r>
        <w:rPr>
          <w:spacing w:val="-21"/>
          <w:sz w:val="24"/>
        </w:rPr>
        <w:t> </w:t>
      </w:r>
      <w:r>
        <w:rPr>
          <w:sz w:val="24"/>
        </w:rPr>
        <w:t>This instrument will exist for an indefinite period of time unless revoked or</w:t>
      </w:r>
      <w:r>
        <w:rPr>
          <w:spacing w:val="-10"/>
          <w:sz w:val="24"/>
        </w:rPr>
        <w:t> </w:t>
      </w:r>
      <w:r>
        <w:rPr>
          <w:sz w:val="24"/>
        </w:rPr>
        <w:t>terminated.</w:t>
      </w:r>
    </w:p>
    <w:p>
      <w:pPr>
        <w:pStyle w:val="BodyText"/>
        <w:rPr>
          <w:sz w:val="26"/>
        </w:rPr>
      </w:pPr>
    </w:p>
    <w:p>
      <w:pPr>
        <w:pStyle w:val="BodyText"/>
        <w:spacing w:before="4"/>
        <w:rPr>
          <w:sz w:val="36"/>
        </w:rPr>
      </w:pPr>
    </w:p>
    <w:p>
      <w:pPr>
        <w:pStyle w:val="BodyText"/>
        <w:ind w:right="2986"/>
        <w:jc w:val="right"/>
      </w:pPr>
      <w:r>
        <w:rPr/>
        <w:t>IN WITNESS WHEREOF, I have hereunto set my hand on:</w:t>
      </w:r>
    </w:p>
    <w:p>
      <w:pPr>
        <w:pStyle w:val="BodyText"/>
        <w:rPr>
          <w:sz w:val="26"/>
        </w:rPr>
      </w:pPr>
    </w:p>
    <w:p>
      <w:pPr>
        <w:pStyle w:val="BodyText"/>
        <w:tabs>
          <w:tab w:pos="2860" w:val="left" w:leader="none"/>
          <w:tab w:pos="4439" w:val="left" w:leader="none"/>
          <w:tab w:pos="8279" w:val="left" w:leader="none"/>
        </w:tabs>
        <w:spacing w:before="217"/>
        <w:ind w:left="120"/>
        <w:jc w:val="both"/>
      </w:pPr>
      <w:r>
        <w:rPr/>
        <w:t>Dated:</w:t>
      </w:r>
      <w:r>
        <w:rPr>
          <w:u w:val="single"/>
        </w:rPr>
        <w:t> </w:t>
        <w:tab/>
      </w:r>
      <w:r>
        <w:rPr/>
        <w:t>, 20</w:t>
      </w:r>
      <w:r>
        <w:rPr>
          <w:u w:val="single"/>
        </w:rPr>
        <w:t>    </w:t>
      </w:r>
      <w:r>
        <w:rPr/>
        <w:tab/>
      </w:r>
      <w:r>
        <w:rPr>
          <w:u w:val="single"/>
        </w:rPr>
        <w:t> </w:t>
        <w:tab/>
      </w:r>
    </w:p>
    <w:p>
      <w:pPr>
        <w:pStyle w:val="BodyText"/>
        <w:spacing w:line="720" w:lineRule="auto"/>
        <w:ind w:left="4440" w:right="3380"/>
      </w:pPr>
      <w:r>
        <w:rPr/>
        <w:pict>
          <v:line style="position:absolute;mso-position-horizontal-relative:page;mso-position-vertical-relative:paragraph;z-index:-15823872" from="288pt,41.155102pt" to="480.0pt,41.155102pt" stroked="true" strokeweight=".48pt" strokecolor="#000000">
            <v:stroke dashstyle="solid"/>
            <w10:wrap type="none"/>
          </v:line>
        </w:pict>
      </w:r>
      <w:r>
        <w:rPr/>
        <w:t>(signature) (printed name)</w:t>
      </w:r>
    </w:p>
    <w:p>
      <w:pPr>
        <w:pStyle w:val="BodyText"/>
        <w:spacing w:before="159"/>
        <w:ind w:left="120" w:right="117"/>
        <w:jc w:val="both"/>
      </w:pPr>
      <w:r>
        <w:rPr/>
        <w:t>You must sign this document before two independent witnesses to witness and acknowledge your</w:t>
      </w:r>
      <w:r>
        <w:rPr>
          <w:spacing w:val="-2"/>
        </w:rPr>
        <w:t> </w:t>
      </w:r>
      <w:r>
        <w:rPr/>
        <w:t>signature.</w:t>
      </w:r>
    </w:p>
    <w:p>
      <w:pPr>
        <w:pStyle w:val="BodyText"/>
        <w:rPr>
          <w:sz w:val="26"/>
        </w:rPr>
      </w:pPr>
    </w:p>
    <w:p>
      <w:pPr>
        <w:pStyle w:val="BodyText"/>
        <w:spacing w:before="4"/>
        <w:rPr>
          <w:sz w:val="26"/>
        </w:rPr>
      </w:pPr>
    </w:p>
    <w:p>
      <w:pPr>
        <w:pStyle w:val="Heading1"/>
        <w:ind w:left="0" w:right="2958"/>
        <w:jc w:val="right"/>
      </w:pPr>
      <w:r>
        <w:rPr/>
        <w:t>WITNESS ACKNOWLEDGMENT</w:t>
      </w:r>
    </w:p>
    <w:p>
      <w:pPr>
        <w:pStyle w:val="BodyText"/>
        <w:spacing w:before="154"/>
        <w:ind w:left="120" w:right="114"/>
        <w:jc w:val="both"/>
      </w:pPr>
      <w:r>
        <w:rP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w:t>
      </w:r>
      <w:r>
        <w:rPr/>
        <w:t>elderly.</w:t>
      </w:r>
    </w:p>
    <w:p>
      <w:pPr>
        <w:pStyle w:val="BodyText"/>
        <w:rPr>
          <w:sz w:val="26"/>
        </w:rPr>
      </w:pPr>
    </w:p>
    <w:p>
      <w:pPr>
        <w:pStyle w:val="BodyText"/>
        <w:spacing w:before="4"/>
        <w:rPr>
          <w:sz w:val="26"/>
        </w:rPr>
      </w:pPr>
    </w:p>
    <w:p>
      <w:pPr>
        <w:pStyle w:val="Heading1"/>
        <w:ind w:left="120" w:right="0"/>
        <w:jc w:val="both"/>
      </w:pPr>
      <w:r>
        <w:rPr/>
        <w:t>Signatures of Witnesses:</w:t>
      </w:r>
    </w:p>
    <w:p>
      <w:pPr>
        <w:pStyle w:val="BodyText"/>
        <w:rPr>
          <w:b/>
          <w:sz w:val="20"/>
        </w:rPr>
      </w:pPr>
    </w:p>
    <w:p>
      <w:pPr>
        <w:pStyle w:val="BodyText"/>
        <w:spacing w:before="6"/>
        <w:rPr>
          <w:b/>
          <w:sz w:val="23"/>
        </w:rPr>
      </w:pPr>
    </w:p>
    <w:p>
      <w:pPr>
        <w:pStyle w:val="BodyText"/>
        <w:tabs>
          <w:tab w:pos="5159" w:val="left" w:leader="none"/>
        </w:tabs>
        <w:spacing w:before="90"/>
        <w:ind w:left="120"/>
      </w:pPr>
      <w:r>
        <w:rPr/>
        <w:t>First</w:t>
      </w:r>
      <w:r>
        <w:rPr>
          <w:spacing w:val="-1"/>
        </w:rPr>
        <w:t> </w:t>
      </w:r>
      <w:r>
        <w:rPr/>
        <w:t>Witness</w:t>
        <w:tab/>
        <w:t>Second Witness</w:t>
      </w:r>
    </w:p>
    <w:p>
      <w:pPr>
        <w:pStyle w:val="BodyText"/>
        <w:tabs>
          <w:tab w:pos="2639" w:val="left" w:leader="none"/>
          <w:tab w:pos="5159" w:val="left" w:leader="none"/>
          <w:tab w:pos="7679" w:val="left" w:leader="none"/>
        </w:tabs>
        <w:spacing w:before="161"/>
        <w:ind w:left="120"/>
      </w:pPr>
      <w:r>
        <w:rPr>
          <w:u w:val="single"/>
        </w:rPr>
        <w:t> </w:t>
        <w:tab/>
      </w:r>
      <w:r>
        <w:rPr/>
        <w:t> Print</w:t>
      </w:r>
      <w:r>
        <w:rPr>
          <w:spacing w:val="-1"/>
        </w:rPr>
        <w:t> </w:t>
      </w:r>
      <w:r>
        <w:rPr/>
        <w:t>name</w:t>
        <w:tab/>
      </w:r>
      <w:r>
        <w:rPr>
          <w:u w:val="single"/>
        </w:rPr>
        <w:t> </w:t>
        <w:tab/>
      </w:r>
      <w:r>
        <w:rPr/>
        <w:t>Print name</w:t>
      </w:r>
    </w:p>
    <w:p>
      <w:pPr>
        <w:pStyle w:val="BodyText"/>
        <w:tabs>
          <w:tab w:pos="2639" w:val="left" w:leader="none"/>
          <w:tab w:pos="5159" w:val="left" w:leader="none"/>
          <w:tab w:pos="7679" w:val="left" w:leader="none"/>
        </w:tabs>
        <w:spacing w:before="159"/>
        <w:ind w:left="120"/>
      </w:pPr>
      <w:r>
        <w:rPr>
          <w:u w:val="single"/>
        </w:rPr>
        <w:t> </w:t>
        <w:tab/>
      </w:r>
      <w:r>
        <w:rPr/>
        <w:t> Address</w:t>
        <w:tab/>
      </w:r>
      <w:r>
        <w:rPr>
          <w:u w:val="single"/>
        </w:rPr>
        <w:t> </w:t>
        <w:tab/>
      </w:r>
      <w:r>
        <w:rPr/>
        <w:t>Address</w:t>
      </w:r>
    </w:p>
    <w:p>
      <w:pPr>
        <w:pStyle w:val="BodyText"/>
        <w:tabs>
          <w:tab w:pos="2639" w:val="left" w:leader="none"/>
          <w:tab w:pos="5159" w:val="left" w:leader="none"/>
          <w:tab w:pos="7679" w:val="left" w:leader="none"/>
        </w:tabs>
        <w:spacing w:before="160"/>
        <w:ind w:left="120"/>
      </w:pPr>
      <w:r>
        <w:rPr>
          <w:u w:val="single"/>
        </w:rPr>
        <w:t> </w:t>
        <w:tab/>
      </w:r>
      <w:r>
        <w:rPr/>
        <w:t> City,</w:t>
      </w:r>
      <w:r>
        <w:rPr>
          <w:spacing w:val="-3"/>
        </w:rPr>
        <w:t> </w:t>
      </w:r>
      <w:r>
        <w:rPr/>
        <w:t>State</w:t>
        <w:tab/>
      </w:r>
      <w:r>
        <w:rPr>
          <w:u w:val="single"/>
        </w:rPr>
        <w:t> </w:t>
        <w:tab/>
      </w:r>
      <w:r>
        <w:rPr/>
        <w:t>City, State</w:t>
      </w:r>
    </w:p>
    <w:p>
      <w:pPr>
        <w:pStyle w:val="BodyText"/>
        <w:tabs>
          <w:tab w:pos="2639" w:val="left" w:leader="none"/>
          <w:tab w:pos="5159" w:val="left" w:leader="none"/>
          <w:tab w:pos="7679" w:val="left" w:leader="none"/>
        </w:tabs>
        <w:spacing w:before="161"/>
        <w:ind w:left="120"/>
      </w:pPr>
      <w:r>
        <w:rPr>
          <w:u w:val="single"/>
        </w:rPr>
        <w:t> </w:t>
        <w:tab/>
      </w:r>
      <w:r>
        <w:rPr/>
        <w:t> Signature</w:t>
        <w:tab/>
      </w:r>
      <w:r>
        <w:rPr>
          <w:u w:val="single"/>
        </w:rPr>
        <w:t> </w:t>
        <w:tab/>
      </w:r>
      <w:r>
        <w:rPr/>
        <w:t>Signature</w:t>
      </w:r>
    </w:p>
    <w:p>
      <w:pPr>
        <w:pStyle w:val="BodyText"/>
        <w:tabs>
          <w:tab w:pos="2639" w:val="left" w:leader="none"/>
          <w:tab w:pos="5159" w:val="left" w:leader="none"/>
          <w:tab w:pos="7679" w:val="left" w:leader="none"/>
        </w:tabs>
        <w:spacing w:before="161"/>
        <w:ind w:left="120"/>
      </w:pPr>
      <w:r>
        <w:rPr>
          <w:u w:val="single"/>
        </w:rPr>
        <w:t> </w:t>
        <w:tab/>
      </w:r>
      <w:r>
        <w:rPr/>
        <w:t> Date</w:t>
        <w:tab/>
      </w:r>
      <w:r>
        <w:rPr>
          <w:u w:val="single"/>
        </w:rPr>
        <w:t> </w:t>
        <w:tab/>
      </w:r>
      <w:r>
        <w:rPr/>
        <w:t>Date</w:t>
      </w:r>
    </w:p>
    <w:p>
      <w:pPr>
        <w:spacing w:after="0"/>
        <w:sectPr>
          <w:pgSz w:w="12240" w:h="15840"/>
          <w:pgMar w:header="0" w:footer="1276" w:top="1360" w:bottom="1480" w:left="1320" w:right="1320"/>
        </w:sectPr>
      </w:pPr>
    </w:p>
    <w:p>
      <w:pPr>
        <w:pStyle w:val="BodyText"/>
        <w:spacing w:line="720" w:lineRule="auto" w:before="72"/>
        <w:ind w:left="2647" w:right="2630" w:hanging="15"/>
        <w:jc w:val="center"/>
      </w:pPr>
      <w:r>
        <w:rPr/>
        <w:pict>
          <v:line style="position:absolute;mso-position-horizontal-relative:page;mso-position-vertical-relative:paragraph;z-index:-15823360" from="401.76001pt,16.423138pt" to="404.76001pt,16.423138pt" stroked="true" strokeweight=".592pt" strokecolor="#000000">
            <v:stroke dashstyle="solid"/>
            <w10:wrap type="none"/>
          </v:line>
        </w:pict>
      </w:r>
      <w:r>
        <w:rPr/>
        <w:t>This form was created by </w:t>
      </w:r>
      <w:hyperlink r:id="rId6">
        <w:r>
          <w:rPr>
            <w:color w:val="0000FF"/>
            <w:u w:val="single" w:color="0000FF"/>
          </w:rPr>
          <w:t>FormsPal.com</w:t>
        </w:r>
        <w:r>
          <w:rPr/>
          <w:t>.</w:t>
        </w:r>
      </w:hyperlink>
      <w:r>
        <w:rPr/>
        <w:t> Find out more about </w:t>
      </w:r>
      <w:hyperlink r:id="rId7">
        <w:r>
          <w:rPr>
            <w:color w:val="0000FF"/>
            <w:u w:val="single" w:color="0000FF"/>
          </w:rPr>
          <w:t>Living Will Templates.</w:t>
        </w:r>
      </w:hyperlink>
    </w:p>
    <w:p>
      <w:pPr>
        <w:pStyle w:val="BodyText"/>
        <w:spacing w:line="720" w:lineRule="auto"/>
        <w:ind w:left="2210" w:right="2194"/>
        <w:jc w:val="center"/>
      </w:pPr>
      <w:r>
        <w:rPr/>
        <w:t>Click the following link to find out more details about </w:t>
      </w:r>
      <w:hyperlink r:id="rId8">
        <w:r>
          <w:rPr>
            <w:color w:val="0000FF"/>
            <w:u w:val="single" w:color="0000FF"/>
          </w:rPr>
          <w:t>Minnesota Living Will Forms.</w:t>
        </w:r>
      </w:hyperlink>
    </w:p>
    <w:p>
      <w:pPr>
        <w:pStyle w:val="BodyText"/>
        <w:ind w:left="869" w:right="592"/>
        <w:jc w:val="center"/>
      </w:pPr>
      <w:r>
        <w:rPr/>
        <w:t>To get the same document in .pdf format, </w:t>
      </w:r>
      <w:r>
        <w:rPr>
          <w:color w:val="0000FF"/>
        </w:rPr>
        <w:t>cl</w:t>
      </w:r>
      <w:hyperlink r:id="rId9">
        <w:r>
          <w:rPr>
            <w:color w:val="0000FF"/>
            <w:u w:val="single" w:color="0000FF"/>
          </w:rPr>
          <w:t>ick the link. </w:t>
        </w:r>
      </w:hyperlink>
    </w:p>
    <w:sectPr>
      <w:pgSz w:w="12240" w:h="15840"/>
      <w:pgMar w:header="0" w:footer="1276"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8000">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869" w:right="869"/>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0"/>
      <w:ind w:left="120" w:right="117"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living-will-forms/" TargetMode="External"/><Relationship Id="rId8" Type="http://schemas.openxmlformats.org/officeDocument/2006/relationships/hyperlink" Target="https://formspal.com/living-will-forms/minnesota-living-will" TargetMode="External"/><Relationship Id="rId9" Type="http://schemas.openxmlformats.org/officeDocument/2006/relationships/hyperlink" Target="https://formspal.com/legal-foms/living-will/minnesota-living-will-form.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2020-12-16T18:05:48Z</dcterms:created>
  <dcterms:modified xsi:type="dcterms:W3CDTF">2020-12-16T18:05:48Z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